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D11EA1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D11EA1" w:rsidRDefault="00FC3315" w:rsidP="00FC3315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D11EA1" w:rsidRDefault="00FC3315" w:rsidP="00CF24C5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 xml:space="preserve">Nazwa modułu (bloku przedmiotów): </w:t>
            </w:r>
            <w:r w:rsidRPr="00D11EA1">
              <w:rPr>
                <w:b/>
                <w:sz w:val="22"/>
                <w:szCs w:val="22"/>
              </w:rPr>
              <w:t xml:space="preserve">PRZEDMIOTY </w:t>
            </w:r>
            <w:r w:rsidR="00CF24C5" w:rsidRPr="00D11EA1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D11EA1" w:rsidRDefault="00FC3315" w:rsidP="00CF24C5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 xml:space="preserve">Kod modułu: </w:t>
            </w:r>
            <w:r w:rsidR="00CF24C5" w:rsidRPr="00D11EA1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D11EA1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D11EA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D11EA1" w:rsidRDefault="00FC3315" w:rsidP="00992C3B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 xml:space="preserve">Nazwa przedmiotu: </w:t>
            </w:r>
            <w:r w:rsidR="00992C3B" w:rsidRPr="00D11EA1">
              <w:rPr>
                <w:b/>
                <w:sz w:val="22"/>
                <w:szCs w:val="22"/>
              </w:rPr>
              <w:t>Wychowanie fizyczne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D11EA1" w:rsidRDefault="00FC3315" w:rsidP="00992C3B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Kod przedmiotu:</w:t>
            </w:r>
            <w:r w:rsidRPr="00D11EA1">
              <w:rPr>
                <w:b/>
                <w:sz w:val="22"/>
                <w:szCs w:val="22"/>
              </w:rPr>
              <w:t xml:space="preserve"> </w:t>
            </w:r>
            <w:r w:rsidR="00992C3B" w:rsidRPr="00D11EA1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D11EA1" w:rsidTr="00EA2D0E">
        <w:trPr>
          <w:cantSplit/>
        </w:trPr>
        <w:tc>
          <w:tcPr>
            <w:tcW w:w="497" w:type="dxa"/>
            <w:vMerge/>
          </w:tcPr>
          <w:p w:rsidR="00FC3315" w:rsidRPr="00D11EA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D11EA1" w:rsidRDefault="00FC3315" w:rsidP="00FC3315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D11EA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D11EA1" w:rsidTr="00EA2D0E">
        <w:trPr>
          <w:cantSplit/>
        </w:trPr>
        <w:tc>
          <w:tcPr>
            <w:tcW w:w="497" w:type="dxa"/>
            <w:vMerge/>
          </w:tcPr>
          <w:p w:rsidR="00FC3315" w:rsidRPr="00D11EA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D11EA1" w:rsidRDefault="00FC3315" w:rsidP="00292477">
            <w:pPr>
              <w:rPr>
                <w:b/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 xml:space="preserve">Nazwa kierunku: </w:t>
            </w:r>
            <w:r w:rsidR="004812C4" w:rsidRPr="00D11EA1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C3315" w:rsidRPr="00D11EA1" w:rsidTr="00EA2D0E">
        <w:trPr>
          <w:cantSplit/>
        </w:trPr>
        <w:tc>
          <w:tcPr>
            <w:tcW w:w="497" w:type="dxa"/>
            <w:vMerge/>
          </w:tcPr>
          <w:p w:rsidR="00FC3315" w:rsidRPr="00D11EA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D11EA1" w:rsidRDefault="00FC3315" w:rsidP="004812C4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 xml:space="preserve">Forma studiów: </w:t>
            </w:r>
            <w:r w:rsidRPr="00D11EA1">
              <w:rPr>
                <w:b/>
                <w:sz w:val="22"/>
                <w:szCs w:val="22"/>
              </w:rPr>
              <w:t>S</w:t>
            </w:r>
            <w:r w:rsidR="004812C4" w:rsidRPr="00D11EA1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173" w:type="dxa"/>
            <w:gridSpan w:val="3"/>
          </w:tcPr>
          <w:p w:rsidR="00FC3315" w:rsidRPr="00D11EA1" w:rsidRDefault="00FC3315" w:rsidP="00FC3315">
            <w:pPr>
              <w:rPr>
                <w:b/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 xml:space="preserve">Profil kształcenia: </w:t>
            </w:r>
            <w:r w:rsidRPr="00D11EA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D11EA1" w:rsidRDefault="00FC3315" w:rsidP="00FC3315">
            <w:pPr>
              <w:rPr>
                <w:b/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 xml:space="preserve">Poziom kształcenia: </w:t>
            </w:r>
            <w:r w:rsidRPr="00D11EA1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D11EA1" w:rsidTr="00EA2D0E">
        <w:trPr>
          <w:cantSplit/>
        </w:trPr>
        <w:tc>
          <w:tcPr>
            <w:tcW w:w="497" w:type="dxa"/>
            <w:vMerge/>
          </w:tcPr>
          <w:p w:rsidR="00FC3315" w:rsidRPr="00D11EA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D11EA1" w:rsidRDefault="00FC3315" w:rsidP="00FC3315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 xml:space="preserve">Rok / semestr:  </w:t>
            </w:r>
          </w:p>
          <w:p w:rsidR="00FC3315" w:rsidRPr="00D11EA1" w:rsidRDefault="00FC3315" w:rsidP="00CF24C5">
            <w:pPr>
              <w:rPr>
                <w:sz w:val="22"/>
                <w:szCs w:val="22"/>
              </w:rPr>
            </w:pPr>
            <w:r w:rsidRPr="00D11EA1">
              <w:rPr>
                <w:b/>
                <w:sz w:val="22"/>
                <w:szCs w:val="22"/>
              </w:rPr>
              <w:t>I/</w:t>
            </w:r>
            <w:r w:rsidR="00CF24C5" w:rsidRPr="00D11EA1">
              <w:rPr>
                <w:b/>
                <w:sz w:val="22"/>
                <w:szCs w:val="22"/>
              </w:rPr>
              <w:t>I</w:t>
            </w:r>
            <w:r w:rsidR="00992C3B" w:rsidRPr="00D11EA1">
              <w:rPr>
                <w:b/>
                <w:sz w:val="22"/>
                <w:szCs w:val="22"/>
              </w:rPr>
              <w:t xml:space="preserve"> i I/II</w:t>
            </w:r>
          </w:p>
        </w:tc>
        <w:tc>
          <w:tcPr>
            <w:tcW w:w="3173" w:type="dxa"/>
            <w:gridSpan w:val="3"/>
          </w:tcPr>
          <w:p w:rsidR="00FC3315" w:rsidRPr="00D11EA1" w:rsidRDefault="00FC3315" w:rsidP="00FC3315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Status przedmiotu /modułu:</w:t>
            </w:r>
          </w:p>
          <w:p w:rsidR="00FC3315" w:rsidRPr="00D11EA1" w:rsidRDefault="00FC3315" w:rsidP="00FC3315">
            <w:pPr>
              <w:rPr>
                <w:b/>
                <w:sz w:val="22"/>
                <w:szCs w:val="22"/>
              </w:rPr>
            </w:pPr>
            <w:r w:rsidRPr="00D11EA1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D11EA1" w:rsidRDefault="00FC3315" w:rsidP="00FC3315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Język przedmiotu / modułu:</w:t>
            </w:r>
          </w:p>
          <w:p w:rsidR="00FC3315" w:rsidRPr="00D11EA1" w:rsidRDefault="00FC3315" w:rsidP="00FC3315">
            <w:pPr>
              <w:rPr>
                <w:b/>
                <w:sz w:val="22"/>
                <w:szCs w:val="22"/>
              </w:rPr>
            </w:pPr>
            <w:r w:rsidRPr="00D11EA1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D11EA1" w:rsidTr="009E7B8A">
        <w:trPr>
          <w:cantSplit/>
        </w:trPr>
        <w:tc>
          <w:tcPr>
            <w:tcW w:w="497" w:type="dxa"/>
            <w:vMerge/>
          </w:tcPr>
          <w:p w:rsidR="00FC3315" w:rsidRPr="00D11EA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D11EA1" w:rsidRDefault="00FC3315" w:rsidP="009E7B8A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D11EA1" w:rsidRDefault="00FC3315" w:rsidP="009E7B8A">
            <w:pPr>
              <w:jc w:val="center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D11EA1" w:rsidRDefault="00FC3315" w:rsidP="009E7B8A">
            <w:pPr>
              <w:jc w:val="center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D11EA1" w:rsidRDefault="00FC3315" w:rsidP="009E7B8A">
            <w:pPr>
              <w:jc w:val="center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D11EA1" w:rsidRDefault="00FC3315" w:rsidP="009E7B8A">
            <w:pPr>
              <w:jc w:val="center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D11EA1" w:rsidRDefault="00FC3315" w:rsidP="009E7B8A">
            <w:pPr>
              <w:jc w:val="center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D11EA1" w:rsidRDefault="00FC3315" w:rsidP="009E7B8A">
            <w:pPr>
              <w:jc w:val="center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 xml:space="preserve">inne </w:t>
            </w:r>
            <w:r w:rsidRPr="00D11EA1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D11EA1" w:rsidTr="009E7B8A">
        <w:trPr>
          <w:cantSplit/>
        </w:trPr>
        <w:tc>
          <w:tcPr>
            <w:tcW w:w="497" w:type="dxa"/>
            <w:vMerge/>
          </w:tcPr>
          <w:p w:rsidR="00FC3315" w:rsidRPr="00D11EA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D11EA1" w:rsidRDefault="00FC3315" w:rsidP="00FC3315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D11EA1" w:rsidRDefault="00CF24C5" w:rsidP="009E7B8A">
            <w:pPr>
              <w:jc w:val="center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D11EA1" w:rsidRDefault="00992C3B" w:rsidP="00E32F86">
            <w:pPr>
              <w:jc w:val="center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60</w:t>
            </w:r>
          </w:p>
        </w:tc>
        <w:tc>
          <w:tcPr>
            <w:tcW w:w="1493" w:type="dxa"/>
            <w:vAlign w:val="center"/>
          </w:tcPr>
          <w:p w:rsidR="00FC3315" w:rsidRPr="00D11EA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D11EA1" w:rsidRDefault="00FC3315" w:rsidP="003E4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D11EA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D11EA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D11EA1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D11EA1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D11EA1" w:rsidRDefault="00FC3315" w:rsidP="009E7B8A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D11EA1" w:rsidRDefault="00992C3B" w:rsidP="00FC3315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mgr Janusz Światkowski</w:t>
            </w:r>
          </w:p>
        </w:tc>
      </w:tr>
      <w:tr w:rsidR="00FC3315" w:rsidRPr="00D11EA1" w:rsidTr="009E7B8A">
        <w:tc>
          <w:tcPr>
            <w:tcW w:w="2988" w:type="dxa"/>
            <w:vAlign w:val="center"/>
          </w:tcPr>
          <w:p w:rsidR="00FC3315" w:rsidRPr="00D11EA1" w:rsidRDefault="00FC3315" w:rsidP="009E7B8A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D11EA1" w:rsidRDefault="00992C3B" w:rsidP="00FC3315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 xml:space="preserve">mgr </w:t>
            </w:r>
            <w:proofErr w:type="spellStart"/>
            <w:r w:rsidRPr="00D11EA1">
              <w:rPr>
                <w:sz w:val="22"/>
                <w:szCs w:val="22"/>
              </w:rPr>
              <w:t>H.Szumna</w:t>
            </w:r>
            <w:proofErr w:type="spellEnd"/>
            <w:r w:rsidRPr="00D11EA1">
              <w:rPr>
                <w:sz w:val="22"/>
                <w:szCs w:val="22"/>
              </w:rPr>
              <w:t xml:space="preserve">, mgr J. Światkowski, mgr. </w:t>
            </w:r>
            <w:proofErr w:type="spellStart"/>
            <w:r w:rsidRPr="00D11EA1">
              <w:rPr>
                <w:sz w:val="22"/>
                <w:szCs w:val="22"/>
              </w:rPr>
              <w:t>A.Jażdżyński</w:t>
            </w:r>
            <w:proofErr w:type="spellEnd"/>
            <w:r w:rsidRPr="00D11EA1">
              <w:rPr>
                <w:sz w:val="22"/>
                <w:szCs w:val="22"/>
              </w:rPr>
              <w:t xml:space="preserve">, mgr </w:t>
            </w:r>
            <w:proofErr w:type="spellStart"/>
            <w:r w:rsidRPr="00D11EA1">
              <w:rPr>
                <w:sz w:val="22"/>
                <w:szCs w:val="22"/>
              </w:rPr>
              <w:t>A.Misiewicz</w:t>
            </w:r>
            <w:proofErr w:type="spellEnd"/>
            <w:r w:rsidRPr="00D11EA1">
              <w:rPr>
                <w:sz w:val="22"/>
                <w:szCs w:val="22"/>
              </w:rPr>
              <w:t xml:space="preserve">, </w:t>
            </w:r>
            <w:r w:rsidRPr="00D11EA1">
              <w:rPr>
                <w:sz w:val="22"/>
                <w:szCs w:val="22"/>
              </w:rPr>
              <w:br/>
              <w:t xml:space="preserve">mgr </w:t>
            </w:r>
            <w:proofErr w:type="spellStart"/>
            <w:r w:rsidRPr="00D11EA1">
              <w:rPr>
                <w:sz w:val="22"/>
                <w:szCs w:val="22"/>
              </w:rPr>
              <w:t>R.Podhorodecki</w:t>
            </w:r>
            <w:proofErr w:type="spellEnd"/>
          </w:p>
        </w:tc>
      </w:tr>
      <w:tr w:rsidR="00FC3315" w:rsidRPr="00D11EA1" w:rsidTr="009E7B8A">
        <w:tc>
          <w:tcPr>
            <w:tcW w:w="2988" w:type="dxa"/>
            <w:vAlign w:val="center"/>
          </w:tcPr>
          <w:p w:rsidR="00FC3315" w:rsidRPr="00D11EA1" w:rsidRDefault="00FC3315" w:rsidP="009E7B8A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D11EA1" w:rsidRDefault="00992C3B" w:rsidP="00517485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Uświadomienie wagi kultury fizycznej w życiu człowieka i utrwalenie nawyku czynnego wypoczynku.</w:t>
            </w:r>
            <w:r w:rsidR="001C5EA7" w:rsidRPr="00D11EA1">
              <w:rPr>
                <w:sz w:val="22"/>
                <w:szCs w:val="22"/>
              </w:rPr>
              <w:t>.</w:t>
            </w:r>
          </w:p>
        </w:tc>
      </w:tr>
      <w:tr w:rsidR="00FC3315" w:rsidRPr="00D11EA1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D11EA1" w:rsidRDefault="00FC3315" w:rsidP="009E7B8A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D11EA1" w:rsidRDefault="00992C3B" w:rsidP="00FC3315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Student jest zdrowy i sprawny fizycznie.</w:t>
            </w:r>
          </w:p>
        </w:tc>
      </w:tr>
    </w:tbl>
    <w:p w:rsidR="00FC3315" w:rsidRPr="00D11EA1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D11EA1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D11EA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D11EA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D11EA1" w:rsidTr="00AF107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D11EA1" w:rsidRDefault="00FC3315" w:rsidP="009E7B8A">
            <w:pPr>
              <w:jc w:val="center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D11EA1" w:rsidRDefault="00FC3315" w:rsidP="00AF107D">
            <w:pPr>
              <w:jc w:val="center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D11EA1" w:rsidRDefault="00FC3315" w:rsidP="009E7B8A">
            <w:pPr>
              <w:jc w:val="center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Kod kierunkowego efektu</w:t>
            </w:r>
          </w:p>
          <w:p w:rsidR="00FC3315" w:rsidRPr="00D11EA1" w:rsidRDefault="00FC3315" w:rsidP="009E7B8A">
            <w:pPr>
              <w:jc w:val="center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uczenia się</w:t>
            </w:r>
          </w:p>
        </w:tc>
      </w:tr>
      <w:tr w:rsidR="00FC3315" w:rsidRPr="00D11EA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D11EA1" w:rsidRDefault="00FC3315" w:rsidP="00FC3315">
            <w:pPr>
              <w:rPr>
                <w:sz w:val="22"/>
                <w:szCs w:val="22"/>
              </w:rPr>
            </w:pPr>
            <w:r w:rsidRPr="00D11EA1">
              <w:rPr>
                <w:b/>
                <w:sz w:val="22"/>
                <w:szCs w:val="22"/>
              </w:rPr>
              <w:t>Wiedza</w:t>
            </w:r>
            <w:r w:rsidRPr="00D11EA1">
              <w:rPr>
                <w:sz w:val="22"/>
                <w:szCs w:val="22"/>
              </w:rPr>
              <w:t xml:space="preserve"> </w:t>
            </w:r>
            <w:r w:rsidR="00517485" w:rsidRPr="00D11EA1">
              <w:rPr>
                <w:i/>
                <w:sz w:val="22"/>
                <w:szCs w:val="22"/>
              </w:rPr>
              <w:t>( Ma wiedzę w zakresie…)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D11EA1" w:rsidRDefault="00FC3315" w:rsidP="00FC3315">
            <w:pPr>
              <w:rPr>
                <w:sz w:val="22"/>
                <w:szCs w:val="22"/>
              </w:rPr>
            </w:pPr>
          </w:p>
        </w:tc>
      </w:tr>
      <w:tr w:rsidR="0011019E" w:rsidRPr="00D11EA1" w:rsidTr="004354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019E" w:rsidRPr="00D11EA1" w:rsidRDefault="0011019E" w:rsidP="005C5035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019E" w:rsidRPr="00D11EA1" w:rsidRDefault="00992C3B" w:rsidP="002C7013">
            <w:pPr>
              <w:pStyle w:val="Tekstpodstawowy"/>
              <w:spacing w:before="100" w:beforeAutospacing="1" w:after="100" w:afterAutospacing="1" w:line="276" w:lineRule="auto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D11EA1">
              <w:rPr>
                <w:rFonts w:ascii="Times New Roman" w:hAnsi="Times New Roman"/>
                <w:sz w:val="22"/>
                <w:szCs w:val="22"/>
              </w:rPr>
              <w:t>zasad gier zespołowych: piłki siatkowej, piłki koszykowej, unihokeja, piłki nożnej.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19E" w:rsidRPr="00D11EA1" w:rsidRDefault="0075760B" w:rsidP="005C5035">
            <w:pPr>
              <w:jc w:val="center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K1P_W03</w:t>
            </w:r>
          </w:p>
        </w:tc>
      </w:tr>
      <w:tr w:rsidR="003E75B4" w:rsidRPr="00D11EA1" w:rsidTr="004354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Pr="00D11EA1" w:rsidRDefault="003E75B4" w:rsidP="00CA6CE0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0</w:t>
            </w:r>
            <w:r w:rsidR="00CA6CE0" w:rsidRPr="00D11EA1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D11EA1" w:rsidRDefault="00992C3B" w:rsidP="0075760B">
            <w:pPr>
              <w:pStyle w:val="Tekstpodstawowy"/>
              <w:spacing w:line="276" w:lineRule="auto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D11EA1">
              <w:rPr>
                <w:rFonts w:ascii="Times New Roman" w:hAnsi="Times New Roman"/>
                <w:sz w:val="22"/>
                <w:szCs w:val="22"/>
              </w:rPr>
              <w:t>różn</w:t>
            </w:r>
            <w:r w:rsidR="002C7013" w:rsidRPr="00D11EA1">
              <w:rPr>
                <w:rFonts w:ascii="Times New Roman" w:hAnsi="Times New Roman"/>
                <w:sz w:val="22"/>
                <w:szCs w:val="22"/>
              </w:rPr>
              <w:t>ych</w:t>
            </w:r>
            <w:r w:rsidRPr="00D11EA1">
              <w:rPr>
                <w:rFonts w:ascii="Times New Roman" w:hAnsi="Times New Roman"/>
                <w:sz w:val="22"/>
                <w:szCs w:val="22"/>
              </w:rPr>
              <w:t xml:space="preserve"> formy rekreacji, sportu, turystyki oraz przepisy i regulacje związane z ich uprawianiem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5B4" w:rsidRPr="00D11EA1" w:rsidRDefault="0075760B" w:rsidP="005C5035">
            <w:pPr>
              <w:jc w:val="center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K1P_W05</w:t>
            </w:r>
          </w:p>
        </w:tc>
      </w:tr>
      <w:tr w:rsidR="003E75B4" w:rsidRPr="00D11EA1" w:rsidTr="004354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Pr="00D11EA1" w:rsidRDefault="003E75B4" w:rsidP="00CA6CE0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0</w:t>
            </w:r>
            <w:r w:rsidR="00CA6CE0" w:rsidRPr="00D11EA1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D11EA1" w:rsidRDefault="0075760B" w:rsidP="002F0E8C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11EA1">
              <w:rPr>
                <w:rFonts w:ascii="Times New Roman" w:hAnsi="Times New Roman"/>
                <w:sz w:val="22"/>
                <w:szCs w:val="22"/>
              </w:rPr>
              <w:t>przepis</w:t>
            </w:r>
            <w:r w:rsidR="002F0E8C" w:rsidRPr="00D11EA1">
              <w:rPr>
                <w:rFonts w:ascii="Times New Roman" w:hAnsi="Times New Roman"/>
                <w:sz w:val="22"/>
                <w:szCs w:val="22"/>
              </w:rPr>
              <w:t>ów</w:t>
            </w:r>
            <w:r w:rsidRPr="00D11EA1">
              <w:rPr>
                <w:rFonts w:ascii="Times New Roman" w:hAnsi="Times New Roman"/>
                <w:sz w:val="22"/>
                <w:szCs w:val="22"/>
              </w:rPr>
              <w:t xml:space="preserve"> BHP</w:t>
            </w:r>
            <w:r w:rsidR="00992C3B" w:rsidRPr="00D11EA1">
              <w:rPr>
                <w:rFonts w:ascii="Times New Roman" w:hAnsi="Times New Roman"/>
                <w:sz w:val="22"/>
                <w:szCs w:val="22"/>
              </w:rPr>
              <w:t xml:space="preserve"> na obiektach sportowo – rekreacyjnych, na wodzie, w wodzie, w terenie, górach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5B4" w:rsidRPr="00D11EA1" w:rsidRDefault="00DE4687" w:rsidP="00CA6CE0">
            <w:pPr>
              <w:jc w:val="center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K1P_W06</w:t>
            </w:r>
          </w:p>
        </w:tc>
      </w:tr>
      <w:tr w:rsidR="00FC3315" w:rsidRPr="00D11EA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D11EA1" w:rsidRDefault="00FC3315" w:rsidP="00FC3315">
            <w:pPr>
              <w:rPr>
                <w:sz w:val="22"/>
                <w:szCs w:val="22"/>
              </w:rPr>
            </w:pPr>
            <w:r w:rsidRPr="00D11EA1">
              <w:rPr>
                <w:b/>
                <w:sz w:val="22"/>
                <w:szCs w:val="22"/>
              </w:rPr>
              <w:t>Umiejętności</w:t>
            </w:r>
            <w:r w:rsidRPr="00D11EA1">
              <w:rPr>
                <w:sz w:val="22"/>
                <w:szCs w:val="22"/>
              </w:rPr>
              <w:t xml:space="preserve"> </w:t>
            </w:r>
            <w:r w:rsidR="00517485" w:rsidRPr="00D11EA1">
              <w:rPr>
                <w:sz w:val="22"/>
                <w:szCs w:val="22"/>
              </w:rPr>
              <w:t xml:space="preserve"> </w:t>
            </w:r>
            <w:r w:rsidR="00517485" w:rsidRPr="00D11EA1">
              <w:rPr>
                <w:i/>
                <w:sz w:val="22"/>
                <w:szCs w:val="22"/>
              </w:rPr>
              <w:t>( 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D11EA1" w:rsidRDefault="00FC3315" w:rsidP="00FC3315">
            <w:pPr>
              <w:rPr>
                <w:sz w:val="22"/>
                <w:szCs w:val="22"/>
              </w:rPr>
            </w:pPr>
          </w:p>
        </w:tc>
      </w:tr>
      <w:tr w:rsidR="003E75B4" w:rsidRPr="00D11EA1" w:rsidTr="006B5A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Pr="00D11EA1" w:rsidRDefault="002C7013" w:rsidP="00E62AC7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D11EA1" w:rsidRDefault="00852C37" w:rsidP="002C7013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11EA1">
              <w:rPr>
                <w:rFonts w:ascii="Times New Roman" w:hAnsi="Times New Roman"/>
                <w:sz w:val="22"/>
                <w:szCs w:val="22"/>
              </w:rPr>
              <w:t xml:space="preserve">przeprowadzić rozgrzewkę ukierunkowaną na wybraną formę aktywności ruchowej i </w:t>
            </w:r>
            <w:r w:rsidR="002C7013" w:rsidRPr="00D11EA1">
              <w:rPr>
                <w:rFonts w:ascii="Times New Roman" w:hAnsi="Times New Roman"/>
                <w:sz w:val="22"/>
                <w:szCs w:val="22"/>
              </w:rPr>
              <w:t>w</w:t>
            </w:r>
            <w:r w:rsidR="00992C3B" w:rsidRPr="00D11EA1">
              <w:rPr>
                <w:rFonts w:ascii="Times New Roman" w:hAnsi="Times New Roman"/>
                <w:sz w:val="22"/>
                <w:szCs w:val="22"/>
              </w:rPr>
              <w:t>ykon</w:t>
            </w:r>
            <w:r w:rsidR="002C7013" w:rsidRPr="00D11EA1">
              <w:rPr>
                <w:rFonts w:ascii="Times New Roman" w:hAnsi="Times New Roman"/>
                <w:sz w:val="22"/>
                <w:szCs w:val="22"/>
              </w:rPr>
              <w:t>ać</w:t>
            </w:r>
            <w:r w:rsidR="00992C3B" w:rsidRPr="00D11EA1">
              <w:rPr>
                <w:rFonts w:ascii="Times New Roman" w:hAnsi="Times New Roman"/>
                <w:sz w:val="22"/>
                <w:szCs w:val="22"/>
              </w:rPr>
              <w:t xml:space="preserve"> zestawy ćwiczeń prezentowane przez prowadzącego podczas zajęć wychowania </w:t>
            </w:r>
            <w:r w:rsidR="002C7013" w:rsidRPr="00D11EA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92C3B" w:rsidRPr="00D11EA1">
              <w:rPr>
                <w:rFonts w:ascii="Times New Roman" w:hAnsi="Times New Roman"/>
                <w:sz w:val="22"/>
                <w:szCs w:val="22"/>
              </w:rPr>
              <w:t>fizycznego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5B4" w:rsidRPr="00D11EA1" w:rsidRDefault="00852C37" w:rsidP="00E62AC7">
            <w:pPr>
              <w:jc w:val="center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K1P_U01</w:t>
            </w:r>
          </w:p>
        </w:tc>
      </w:tr>
      <w:tr w:rsidR="003E75B4" w:rsidRPr="00D11EA1" w:rsidTr="006B5A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Pr="00D11EA1" w:rsidRDefault="003E75B4" w:rsidP="00E62AC7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0</w:t>
            </w:r>
            <w:r w:rsidR="00852C37" w:rsidRPr="00D11EA1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D11EA1" w:rsidRDefault="002C7013" w:rsidP="002C7013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11EA1">
              <w:rPr>
                <w:rFonts w:ascii="Times New Roman" w:hAnsi="Times New Roman"/>
                <w:sz w:val="22"/>
                <w:szCs w:val="22"/>
              </w:rPr>
              <w:t>w</w:t>
            </w:r>
            <w:r w:rsidR="00992C3B" w:rsidRPr="00D11EA1">
              <w:rPr>
                <w:rFonts w:ascii="Times New Roman" w:hAnsi="Times New Roman"/>
                <w:sz w:val="22"/>
                <w:szCs w:val="22"/>
              </w:rPr>
              <w:t>ybiera</w:t>
            </w:r>
            <w:r w:rsidRPr="00D11EA1">
              <w:rPr>
                <w:rFonts w:ascii="Times New Roman" w:hAnsi="Times New Roman"/>
                <w:sz w:val="22"/>
                <w:szCs w:val="22"/>
              </w:rPr>
              <w:t>ć</w:t>
            </w:r>
            <w:r w:rsidR="00992C3B" w:rsidRPr="00D11EA1">
              <w:rPr>
                <w:rFonts w:ascii="Times New Roman" w:hAnsi="Times New Roman"/>
                <w:sz w:val="22"/>
                <w:szCs w:val="22"/>
              </w:rPr>
              <w:t xml:space="preserve"> prawidłowe czynności ruchowe, obciążenia oraz ich intensyfikację do procesu samodoskonalenia sprawności fizycznej, rozwoju fizycznego i rekreacji; </w:t>
            </w:r>
            <w:r w:rsidR="00992C3B" w:rsidRPr="00D11EA1">
              <w:rPr>
                <w:rFonts w:ascii="Times New Roman" w:hAnsi="Times New Roman"/>
                <w:sz w:val="22"/>
                <w:szCs w:val="22"/>
              </w:rPr>
              <w:br/>
              <w:t>w czasie zajęć prezentuje poznane wcześniej zasady i przepisy gier sportowych i zabaw ruchowych; wykorzystuje walory zdrowotne, rekreacyjne i sportowe nauczonych dyscyplin sportowych w organizacji swojego czasu wolnego.</w:t>
            </w:r>
            <w:r w:rsidR="003E75B4" w:rsidRPr="00D11EA1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2AC7" w:rsidRPr="00D11EA1" w:rsidRDefault="00852C37" w:rsidP="00E62AC7">
            <w:pPr>
              <w:jc w:val="center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K1P_U08</w:t>
            </w:r>
          </w:p>
        </w:tc>
      </w:tr>
      <w:tr w:rsidR="00992C3B" w:rsidRPr="00D11EA1" w:rsidTr="006B5A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2C3B" w:rsidRPr="00D11EA1" w:rsidRDefault="002C7013" w:rsidP="00E62AC7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0</w:t>
            </w:r>
            <w:r w:rsidR="00852C37" w:rsidRPr="00D11EA1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2C3B" w:rsidRPr="00D11EA1" w:rsidRDefault="002C7013" w:rsidP="002C7013">
            <w:pPr>
              <w:pStyle w:val="Tekstpodstawowy"/>
              <w:spacing w:line="276" w:lineRule="auto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D11EA1">
              <w:rPr>
                <w:rFonts w:ascii="Times New Roman" w:hAnsi="Times New Roman"/>
                <w:sz w:val="22"/>
                <w:szCs w:val="22"/>
              </w:rPr>
              <w:t>p</w:t>
            </w:r>
            <w:r w:rsidR="00992C3B" w:rsidRPr="00D11EA1">
              <w:rPr>
                <w:rFonts w:ascii="Times New Roman" w:hAnsi="Times New Roman"/>
                <w:sz w:val="22"/>
                <w:szCs w:val="22"/>
              </w:rPr>
              <w:t>ropon</w:t>
            </w:r>
            <w:r w:rsidRPr="00D11EA1">
              <w:rPr>
                <w:rFonts w:ascii="Times New Roman" w:hAnsi="Times New Roman"/>
                <w:sz w:val="22"/>
                <w:szCs w:val="22"/>
              </w:rPr>
              <w:t>ować</w:t>
            </w:r>
            <w:r w:rsidR="00992C3B" w:rsidRPr="00D11EA1">
              <w:rPr>
                <w:rFonts w:ascii="Times New Roman" w:hAnsi="Times New Roman"/>
                <w:sz w:val="22"/>
                <w:szCs w:val="22"/>
              </w:rPr>
              <w:t xml:space="preserve"> różne formy rekreacji dla współćwiczących.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2C3B" w:rsidRPr="00D11EA1" w:rsidRDefault="00852C37" w:rsidP="00E62AC7">
            <w:pPr>
              <w:jc w:val="center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K1P_U08</w:t>
            </w:r>
          </w:p>
        </w:tc>
      </w:tr>
      <w:tr w:rsidR="00992C3B" w:rsidRPr="00D11EA1" w:rsidTr="006B5A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2C3B" w:rsidRPr="00D11EA1" w:rsidRDefault="00852C37" w:rsidP="00E62AC7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2C3B" w:rsidRPr="00D11EA1" w:rsidRDefault="002C7013" w:rsidP="00986E52">
            <w:pPr>
              <w:pStyle w:val="Tekstpodstawowy"/>
              <w:spacing w:line="276" w:lineRule="auto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D11EA1">
              <w:rPr>
                <w:rFonts w:ascii="Times New Roman" w:hAnsi="Times New Roman"/>
                <w:sz w:val="22"/>
                <w:szCs w:val="22"/>
              </w:rPr>
              <w:t>o</w:t>
            </w:r>
            <w:r w:rsidR="00992C3B" w:rsidRPr="00D11EA1">
              <w:rPr>
                <w:rFonts w:ascii="Times New Roman" w:hAnsi="Times New Roman"/>
                <w:sz w:val="22"/>
                <w:szCs w:val="22"/>
              </w:rPr>
              <w:t>cenia</w:t>
            </w:r>
            <w:r w:rsidRPr="00D11EA1">
              <w:rPr>
                <w:rFonts w:ascii="Times New Roman" w:hAnsi="Times New Roman"/>
                <w:sz w:val="22"/>
                <w:szCs w:val="22"/>
              </w:rPr>
              <w:t>ć</w:t>
            </w:r>
            <w:r w:rsidR="00992C3B" w:rsidRPr="00D11EA1">
              <w:rPr>
                <w:rFonts w:ascii="Times New Roman" w:hAnsi="Times New Roman"/>
                <w:sz w:val="22"/>
                <w:szCs w:val="22"/>
              </w:rPr>
              <w:t xml:space="preserve"> swoją sprawność fizyczną i możliwości ruchowe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2C3B" w:rsidRPr="00D11EA1" w:rsidRDefault="00852C37" w:rsidP="00852C37">
            <w:pPr>
              <w:jc w:val="center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K1P_U11</w:t>
            </w:r>
          </w:p>
        </w:tc>
      </w:tr>
      <w:tr w:rsidR="0075760B" w:rsidRPr="00D11EA1" w:rsidTr="006B5A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5760B" w:rsidRPr="00D11EA1" w:rsidRDefault="006938F7" w:rsidP="00E62AC7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760B" w:rsidRPr="00D11EA1" w:rsidRDefault="0075760B" w:rsidP="001C1BA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11EA1">
              <w:rPr>
                <w:rFonts w:ascii="Times New Roman" w:hAnsi="Times New Roman"/>
                <w:sz w:val="22"/>
                <w:szCs w:val="22"/>
              </w:rPr>
              <w:t xml:space="preserve">zachować przepisy BHP na obiektach sportowo – rekreacyjnych, na wodzie,  w terenie, </w:t>
            </w:r>
            <w:r w:rsidR="001C1BAD" w:rsidRPr="00D11EA1">
              <w:rPr>
                <w:rFonts w:ascii="Times New Roman" w:hAnsi="Times New Roman"/>
                <w:sz w:val="22"/>
                <w:szCs w:val="22"/>
              </w:rPr>
              <w:t xml:space="preserve">w </w:t>
            </w:r>
            <w:r w:rsidRPr="00D11EA1">
              <w:rPr>
                <w:rFonts w:ascii="Times New Roman" w:hAnsi="Times New Roman"/>
                <w:sz w:val="22"/>
                <w:szCs w:val="22"/>
              </w:rPr>
              <w:t>górach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760B" w:rsidRPr="00D11EA1" w:rsidRDefault="00750E79" w:rsidP="00E62AC7">
            <w:pPr>
              <w:jc w:val="center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K1P_U16</w:t>
            </w:r>
          </w:p>
        </w:tc>
      </w:tr>
      <w:tr w:rsidR="00FC3315" w:rsidRPr="00D11EA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D11EA1" w:rsidRDefault="00FC3315" w:rsidP="00FC3315">
            <w:pPr>
              <w:rPr>
                <w:b/>
                <w:sz w:val="22"/>
                <w:szCs w:val="22"/>
              </w:rPr>
            </w:pPr>
            <w:r w:rsidRPr="00D11EA1">
              <w:rPr>
                <w:b/>
                <w:sz w:val="22"/>
                <w:szCs w:val="22"/>
              </w:rPr>
              <w:t>Kompetencje społeczne</w:t>
            </w:r>
            <w:r w:rsidR="00517485" w:rsidRPr="00D11EA1">
              <w:rPr>
                <w:b/>
                <w:sz w:val="22"/>
                <w:szCs w:val="22"/>
              </w:rPr>
              <w:t xml:space="preserve"> </w:t>
            </w:r>
            <w:r w:rsidR="00517485" w:rsidRPr="00D11EA1">
              <w:rPr>
                <w:i/>
                <w:sz w:val="22"/>
                <w:szCs w:val="22"/>
              </w:rPr>
              <w:t>( 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D11EA1" w:rsidRDefault="00FC3315" w:rsidP="00FC3315">
            <w:pPr>
              <w:rPr>
                <w:sz w:val="22"/>
                <w:szCs w:val="22"/>
              </w:rPr>
            </w:pPr>
          </w:p>
        </w:tc>
      </w:tr>
      <w:tr w:rsidR="00CF24C5" w:rsidRPr="00D11EA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Pr="00D11EA1" w:rsidRDefault="00852C37" w:rsidP="0021678C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0</w:t>
            </w:r>
            <w:r w:rsidR="006938F7" w:rsidRPr="00D11EA1">
              <w:rPr>
                <w:sz w:val="22"/>
                <w:szCs w:val="22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24C5" w:rsidRPr="00D11EA1" w:rsidRDefault="00E62AC7" w:rsidP="002C7013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wdrażania w życie potrzeby uczenia się przez całe życie, doskonalenia osobistego i zawodowego krytycznie oceniając zasoby posiadanej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D11EA1" w:rsidRDefault="00CF24C5" w:rsidP="00E62AC7">
            <w:pPr>
              <w:jc w:val="center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K1P_K 0</w:t>
            </w:r>
            <w:r w:rsidR="00E62AC7" w:rsidRPr="00D11EA1">
              <w:rPr>
                <w:sz w:val="22"/>
                <w:szCs w:val="22"/>
              </w:rPr>
              <w:t>1</w:t>
            </w:r>
          </w:p>
        </w:tc>
      </w:tr>
      <w:tr w:rsidR="00992C3B" w:rsidRPr="00D11EA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2C3B" w:rsidRPr="00D11EA1" w:rsidRDefault="006938F7" w:rsidP="0021678C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2C3B" w:rsidRPr="00D11EA1" w:rsidRDefault="002C7013" w:rsidP="002C7013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d</w:t>
            </w:r>
            <w:r w:rsidR="00992C3B" w:rsidRPr="00D11EA1">
              <w:rPr>
                <w:sz w:val="22"/>
                <w:szCs w:val="22"/>
              </w:rPr>
              <w:t>emonstr</w:t>
            </w:r>
            <w:r w:rsidRPr="00D11EA1">
              <w:rPr>
                <w:sz w:val="22"/>
                <w:szCs w:val="22"/>
              </w:rPr>
              <w:t>owania</w:t>
            </w:r>
            <w:r w:rsidR="00992C3B" w:rsidRPr="00D11EA1">
              <w:rPr>
                <w:sz w:val="22"/>
                <w:szCs w:val="22"/>
              </w:rPr>
              <w:t xml:space="preserve"> zachowa</w:t>
            </w:r>
            <w:r w:rsidRPr="00D11EA1">
              <w:rPr>
                <w:sz w:val="22"/>
                <w:szCs w:val="22"/>
              </w:rPr>
              <w:t>ń</w:t>
            </w:r>
            <w:r w:rsidR="00992C3B" w:rsidRPr="00D11EA1">
              <w:rPr>
                <w:sz w:val="22"/>
                <w:szCs w:val="22"/>
              </w:rPr>
              <w:t xml:space="preserve"> „fair play” na zajęciach wychowania fizycznego.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2C3B" w:rsidRPr="00D11EA1" w:rsidRDefault="00750E79" w:rsidP="00E62AC7">
            <w:pPr>
              <w:jc w:val="center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K1P_K06</w:t>
            </w:r>
          </w:p>
        </w:tc>
      </w:tr>
      <w:tr w:rsidR="00992C3B" w:rsidRPr="00D11EA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2C3B" w:rsidRPr="00D11EA1" w:rsidRDefault="002C7013" w:rsidP="0021678C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1</w:t>
            </w:r>
            <w:r w:rsidR="006938F7" w:rsidRPr="00D11EA1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2C3B" w:rsidRPr="00D11EA1" w:rsidRDefault="002C7013" w:rsidP="002C7013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i</w:t>
            </w:r>
            <w:r w:rsidR="00992C3B" w:rsidRPr="00D11EA1">
              <w:rPr>
                <w:sz w:val="22"/>
                <w:szCs w:val="22"/>
              </w:rPr>
              <w:t>ntegr</w:t>
            </w:r>
            <w:r w:rsidRPr="00D11EA1">
              <w:rPr>
                <w:sz w:val="22"/>
                <w:szCs w:val="22"/>
              </w:rPr>
              <w:t>owania</w:t>
            </w:r>
            <w:r w:rsidR="00992C3B" w:rsidRPr="00D11EA1">
              <w:rPr>
                <w:sz w:val="22"/>
                <w:szCs w:val="22"/>
              </w:rPr>
              <w:t xml:space="preserve"> grup</w:t>
            </w:r>
            <w:r w:rsidRPr="00D11EA1">
              <w:rPr>
                <w:sz w:val="22"/>
                <w:szCs w:val="22"/>
              </w:rPr>
              <w:t>y</w:t>
            </w:r>
            <w:r w:rsidR="00992C3B" w:rsidRPr="00D11EA1">
              <w:rPr>
                <w:sz w:val="22"/>
                <w:szCs w:val="22"/>
              </w:rPr>
              <w:t xml:space="preserve"> studentów podczas wspólnych zajęć sportowo-rekreacyjnych.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2C3B" w:rsidRPr="00D11EA1" w:rsidRDefault="00750E79" w:rsidP="00E62AC7">
            <w:pPr>
              <w:jc w:val="center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K1P_K07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D11EA1" w:rsidRDefault="00D11EA1" w:rsidP="00FC3315">
      <w:pPr>
        <w:rPr>
          <w:sz w:val="22"/>
          <w:szCs w:val="22"/>
        </w:rPr>
      </w:pPr>
    </w:p>
    <w:p w:rsidR="00D11EA1" w:rsidRPr="00D11EA1" w:rsidRDefault="00D11EA1" w:rsidP="00FC3315">
      <w:pPr>
        <w:rPr>
          <w:sz w:val="22"/>
          <w:szCs w:val="22"/>
        </w:rPr>
      </w:pPr>
      <w:bookmarkStart w:id="0" w:name="_GoBack"/>
      <w:bookmarkEnd w:id="0"/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D11EA1" w:rsidTr="00EA2D0E">
        <w:tc>
          <w:tcPr>
            <w:tcW w:w="10008" w:type="dxa"/>
            <w:vAlign w:val="center"/>
          </w:tcPr>
          <w:p w:rsidR="00FC3315" w:rsidRPr="00D11EA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D11EA1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FC3315" w:rsidRPr="00D11EA1" w:rsidTr="00EA2D0E">
        <w:tc>
          <w:tcPr>
            <w:tcW w:w="10008" w:type="dxa"/>
            <w:shd w:val="pct15" w:color="auto" w:fill="FFFFFF"/>
          </w:tcPr>
          <w:p w:rsidR="00FC3315" w:rsidRPr="00D11EA1" w:rsidRDefault="00FC3315" w:rsidP="00FC3315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Ćwiczenia</w:t>
            </w:r>
          </w:p>
        </w:tc>
      </w:tr>
      <w:tr w:rsidR="00FC3315" w:rsidRPr="00D11EA1" w:rsidTr="00EA2D0E">
        <w:tc>
          <w:tcPr>
            <w:tcW w:w="10008" w:type="dxa"/>
          </w:tcPr>
          <w:p w:rsidR="00E534C8" w:rsidRPr="00D11EA1" w:rsidRDefault="00992C3B" w:rsidP="007918C1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 xml:space="preserve">Gry zespołowe - doskonalenie elementów technicznych i taktycznych w grach zespołowych (piłka ręczna, </w:t>
            </w:r>
            <w:r w:rsidRPr="00D11EA1">
              <w:rPr>
                <w:sz w:val="22"/>
                <w:szCs w:val="22"/>
              </w:rPr>
              <w:br/>
              <w:t xml:space="preserve">piłka nożna, piłka siatkowa, </w:t>
            </w:r>
            <w:r w:rsidR="007918C1" w:rsidRPr="00D11EA1">
              <w:rPr>
                <w:sz w:val="22"/>
                <w:szCs w:val="22"/>
              </w:rPr>
              <w:t xml:space="preserve">piłka koszykowa, unihokej). </w:t>
            </w:r>
            <w:r w:rsidRPr="00D11EA1">
              <w:rPr>
                <w:sz w:val="22"/>
                <w:szCs w:val="22"/>
              </w:rPr>
              <w:t>Pływanie - na</w:t>
            </w:r>
            <w:r w:rsidR="007918C1" w:rsidRPr="00D11EA1">
              <w:rPr>
                <w:sz w:val="22"/>
                <w:szCs w:val="22"/>
              </w:rPr>
              <w:t xml:space="preserve">uka i doskonalenie pływania; </w:t>
            </w:r>
            <w:r w:rsidRPr="00D11EA1">
              <w:rPr>
                <w:sz w:val="22"/>
                <w:szCs w:val="22"/>
              </w:rPr>
              <w:t>Gry i zabawy ruchowe - kształtowanie cech motorycznych, umiejętności współdziałania w zesp</w:t>
            </w:r>
            <w:r w:rsidR="007918C1" w:rsidRPr="00D11EA1">
              <w:rPr>
                <w:sz w:val="22"/>
                <w:szCs w:val="22"/>
              </w:rPr>
              <w:t xml:space="preserve">ole i zdrowej rywalizacji. </w:t>
            </w:r>
            <w:r w:rsidRPr="00D11EA1">
              <w:rPr>
                <w:sz w:val="22"/>
                <w:szCs w:val="22"/>
              </w:rPr>
              <w:t xml:space="preserve">Atletyka terenowa - udział w różnorodnych ćwiczeniach fizycznych kształtujących sprawność </w:t>
            </w:r>
            <w:r w:rsidRPr="00D11EA1">
              <w:rPr>
                <w:sz w:val="22"/>
                <w:szCs w:val="22"/>
              </w:rPr>
              <w:br/>
              <w:t>koordynację i kondycję, zabawy i gry ruchowe w terenie, udział w zajęciach w t</w:t>
            </w:r>
            <w:r w:rsidR="007918C1" w:rsidRPr="00D11EA1">
              <w:rPr>
                <w:sz w:val="22"/>
                <w:szCs w:val="22"/>
              </w:rPr>
              <w:t xml:space="preserve">erenie naturalnym: </w:t>
            </w:r>
            <w:r w:rsidRPr="00D11EA1">
              <w:rPr>
                <w:sz w:val="22"/>
                <w:szCs w:val="22"/>
              </w:rPr>
              <w:t xml:space="preserve">Fitness – ćwiczenia siłowe – podstawy treningu siłowego dla początkujących, metody treningu siłowego </w:t>
            </w:r>
            <w:r w:rsidR="007918C1" w:rsidRPr="00D11EA1">
              <w:rPr>
                <w:sz w:val="22"/>
                <w:szCs w:val="22"/>
              </w:rPr>
              <w:t xml:space="preserve">w zależności od założonego celu; </w:t>
            </w:r>
            <w:r w:rsidRPr="00D11EA1">
              <w:rPr>
                <w:sz w:val="22"/>
                <w:szCs w:val="22"/>
              </w:rPr>
              <w:t>Gimnastyka – kszt</w:t>
            </w:r>
            <w:r w:rsidR="007918C1" w:rsidRPr="00D11EA1">
              <w:rPr>
                <w:sz w:val="22"/>
                <w:szCs w:val="22"/>
              </w:rPr>
              <w:t xml:space="preserve">ałtowanie cech motorycznych; </w:t>
            </w:r>
            <w:r w:rsidRPr="00D11EA1">
              <w:rPr>
                <w:sz w:val="22"/>
                <w:szCs w:val="22"/>
              </w:rPr>
              <w:t>Zajęcia kompensacyjno-korekcyjne - Zajęcia alternatywne wychowa</w:t>
            </w:r>
            <w:r w:rsidR="007918C1" w:rsidRPr="00D11EA1">
              <w:rPr>
                <w:sz w:val="22"/>
                <w:szCs w:val="22"/>
              </w:rPr>
              <w:t xml:space="preserve">nia fizycznego dla studentów z </w:t>
            </w:r>
            <w:r w:rsidRPr="00D11EA1">
              <w:rPr>
                <w:sz w:val="22"/>
                <w:szCs w:val="22"/>
              </w:rPr>
              <w:t>niepełnosprawnościami, posiadających aktualne orzeczenie o stopniu niepełnosprawności, którzy w ramach studiów mają obowiązkowe zajęcia wychowania fizycznego lub z ograniczeniem zdolności do zajęć z wychowania fizycznego (zwolnienie lekarskie wydane</w:t>
            </w:r>
            <w:r w:rsidR="007918C1" w:rsidRPr="00D11EA1">
              <w:rPr>
                <w:sz w:val="22"/>
                <w:szCs w:val="22"/>
              </w:rPr>
              <w:t xml:space="preserve"> przez lekarza specjalistę); </w:t>
            </w:r>
            <w:r w:rsidRPr="00D11EA1">
              <w:rPr>
                <w:sz w:val="22"/>
                <w:szCs w:val="22"/>
              </w:rPr>
              <w:t>Doskonalenie umiejętności sportowych w wybranych sekcjach AZS PWSZ</w:t>
            </w:r>
            <w:r w:rsidR="007918C1" w:rsidRPr="00D11EA1">
              <w:rPr>
                <w:sz w:val="22"/>
                <w:szCs w:val="22"/>
              </w:rPr>
              <w:t xml:space="preserve"> ( sekcje: piłki nożnej, piłki </w:t>
            </w:r>
            <w:r w:rsidRPr="00D11EA1">
              <w:rPr>
                <w:sz w:val="22"/>
                <w:szCs w:val="22"/>
              </w:rPr>
              <w:t>siatkowej, tańca, jeździeckiej, turystycznej).</w:t>
            </w:r>
          </w:p>
        </w:tc>
      </w:tr>
    </w:tbl>
    <w:p w:rsidR="00FC3315" w:rsidRPr="00D11EA1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D11EA1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D11EA1" w:rsidRDefault="00FC3315" w:rsidP="00FC3315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D11EA1" w:rsidRDefault="007918C1" w:rsidP="009E7B8A">
            <w:pPr>
              <w:jc w:val="both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Nie dotyczy</w:t>
            </w:r>
          </w:p>
        </w:tc>
      </w:tr>
      <w:tr w:rsidR="00FC3315" w:rsidRPr="00D11EA1" w:rsidTr="009E7B8A">
        <w:tc>
          <w:tcPr>
            <w:tcW w:w="2660" w:type="dxa"/>
          </w:tcPr>
          <w:p w:rsidR="00FC3315" w:rsidRPr="00D11EA1" w:rsidRDefault="00FC3315" w:rsidP="00FC3315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D11EA1" w:rsidRDefault="007918C1" w:rsidP="0021678C">
            <w:pPr>
              <w:jc w:val="both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Nie dotyczy</w:t>
            </w:r>
          </w:p>
        </w:tc>
      </w:tr>
      <w:tr w:rsidR="00FC3315" w:rsidRPr="00D11EA1" w:rsidTr="009E7B8A">
        <w:tc>
          <w:tcPr>
            <w:tcW w:w="2660" w:type="dxa"/>
          </w:tcPr>
          <w:p w:rsidR="00FC3315" w:rsidRPr="00D11EA1" w:rsidRDefault="00FC3315" w:rsidP="00FC3315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D11EA1" w:rsidRDefault="00992C3B" w:rsidP="002C7013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Z</w:t>
            </w:r>
            <w:r w:rsidR="002C7013" w:rsidRPr="00D11EA1">
              <w:rPr>
                <w:sz w:val="22"/>
                <w:szCs w:val="22"/>
              </w:rPr>
              <w:t>abawowa ścisła, Zadaniowa ścisła, Zabawowa klasyczna, Zabawowa naśladowcza.</w:t>
            </w:r>
          </w:p>
        </w:tc>
      </w:tr>
    </w:tbl>
    <w:p w:rsidR="00FC3315" w:rsidRPr="00D11EA1" w:rsidRDefault="00FC3315" w:rsidP="00FC3315">
      <w:pPr>
        <w:rPr>
          <w:sz w:val="22"/>
          <w:szCs w:val="22"/>
        </w:rPr>
      </w:pPr>
    </w:p>
    <w:p w:rsidR="009E7B8A" w:rsidRPr="00D11EA1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D11EA1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D11EA1" w:rsidRDefault="00FC3315" w:rsidP="009E7B8A">
            <w:pPr>
              <w:jc w:val="center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D11EA1" w:rsidRDefault="00FC3315" w:rsidP="00AF107D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Nr efektu uczenia się/grupy efektów</w:t>
            </w:r>
          </w:p>
        </w:tc>
      </w:tr>
      <w:tr w:rsidR="0021678C" w:rsidRPr="00D11EA1" w:rsidTr="0067317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1678C" w:rsidRPr="00D11EA1" w:rsidRDefault="002C7013" w:rsidP="00422480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A</w:t>
            </w:r>
            <w:r w:rsidR="00992C3B" w:rsidRPr="00D11EA1">
              <w:rPr>
                <w:sz w:val="22"/>
                <w:szCs w:val="22"/>
              </w:rPr>
              <w:t>ktywność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1678C" w:rsidRPr="00D11EA1" w:rsidRDefault="006938F7" w:rsidP="005F4493">
            <w:pPr>
              <w:jc w:val="center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01-11</w:t>
            </w:r>
          </w:p>
        </w:tc>
      </w:tr>
      <w:tr w:rsidR="0021678C" w:rsidRPr="00D11EA1" w:rsidTr="0067317C">
        <w:tc>
          <w:tcPr>
            <w:tcW w:w="8208" w:type="dxa"/>
            <w:gridSpan w:val="2"/>
          </w:tcPr>
          <w:p w:rsidR="0021678C" w:rsidRPr="00D11EA1" w:rsidRDefault="002C7013" w:rsidP="00422480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S</w:t>
            </w:r>
            <w:r w:rsidR="00992C3B" w:rsidRPr="00D11EA1">
              <w:rPr>
                <w:sz w:val="22"/>
                <w:szCs w:val="22"/>
              </w:rPr>
              <w:t>portowe zachowanie „fair play</w:t>
            </w:r>
          </w:p>
        </w:tc>
        <w:tc>
          <w:tcPr>
            <w:tcW w:w="1800" w:type="dxa"/>
            <w:vAlign w:val="center"/>
          </w:tcPr>
          <w:p w:rsidR="0021678C" w:rsidRPr="00D11EA1" w:rsidRDefault="006938F7" w:rsidP="005F4493">
            <w:pPr>
              <w:jc w:val="center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08,10,11</w:t>
            </w:r>
          </w:p>
        </w:tc>
      </w:tr>
      <w:tr w:rsidR="00FC3315" w:rsidRPr="00D11EA1" w:rsidTr="00AF107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D11EA1" w:rsidRDefault="00FC3315" w:rsidP="00AF107D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D11EA1" w:rsidRDefault="00992C3B" w:rsidP="00FC3315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 xml:space="preserve">Zaliczenie: </w:t>
            </w:r>
            <w:r w:rsidRPr="00D11EA1">
              <w:rPr>
                <w:sz w:val="22"/>
                <w:szCs w:val="22"/>
              </w:rPr>
              <w:br/>
              <w:t xml:space="preserve">- obecność na zajęciach (70%) </w:t>
            </w:r>
            <w:r w:rsidRPr="00D11EA1">
              <w:rPr>
                <w:sz w:val="22"/>
                <w:szCs w:val="22"/>
              </w:rPr>
              <w:br/>
              <w:t xml:space="preserve">- aktywność na zajęciach (15%) </w:t>
            </w:r>
            <w:r w:rsidRPr="00D11EA1">
              <w:rPr>
                <w:sz w:val="22"/>
                <w:szCs w:val="22"/>
              </w:rPr>
              <w:br/>
              <w:t xml:space="preserve">- sportowe zachowanie „fair play” (15%) </w:t>
            </w:r>
          </w:p>
        </w:tc>
      </w:tr>
    </w:tbl>
    <w:p w:rsidR="00FC3315" w:rsidRPr="00D11EA1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D11EA1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D11EA1" w:rsidRDefault="00FC3315" w:rsidP="00FC3315">
            <w:pPr>
              <w:rPr>
                <w:sz w:val="22"/>
                <w:szCs w:val="22"/>
              </w:rPr>
            </w:pPr>
          </w:p>
          <w:p w:rsidR="00FC3315" w:rsidRPr="00D11EA1" w:rsidRDefault="00FC3315" w:rsidP="009E7B8A">
            <w:pPr>
              <w:jc w:val="center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NAKŁAD PRACY STUDENTA</w:t>
            </w:r>
          </w:p>
          <w:p w:rsidR="00FC3315" w:rsidRPr="00D11EA1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D11EA1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D11EA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D11EA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D11EA1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D11EA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11EA1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D11EA1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D11EA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D11EA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D11EA1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D11EA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D11EA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D11EA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D11EA1" w:rsidTr="009E7B8A">
        <w:trPr>
          <w:trHeight w:val="262"/>
        </w:trPr>
        <w:tc>
          <w:tcPr>
            <w:tcW w:w="5070" w:type="dxa"/>
          </w:tcPr>
          <w:p w:rsidR="00FC3315" w:rsidRPr="00D11EA1" w:rsidRDefault="00FC3315" w:rsidP="00FC3315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D11EA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D11EA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D11EA1" w:rsidTr="009E7B8A">
        <w:trPr>
          <w:trHeight w:val="262"/>
        </w:trPr>
        <w:tc>
          <w:tcPr>
            <w:tcW w:w="5070" w:type="dxa"/>
          </w:tcPr>
          <w:p w:rsidR="00FC3315" w:rsidRPr="00D11EA1" w:rsidRDefault="00FC3315" w:rsidP="00FC3315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D11EA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D11EA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D11EA1" w:rsidTr="009E7B8A">
        <w:trPr>
          <w:trHeight w:val="262"/>
        </w:trPr>
        <w:tc>
          <w:tcPr>
            <w:tcW w:w="5070" w:type="dxa"/>
          </w:tcPr>
          <w:p w:rsidR="00FC3315" w:rsidRPr="00D11EA1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D11EA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D11EA1" w:rsidRDefault="00992C3B" w:rsidP="005A5B46">
            <w:pPr>
              <w:jc w:val="center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  <w:vAlign w:val="center"/>
          </w:tcPr>
          <w:p w:rsidR="00FC3315" w:rsidRPr="00D11EA1" w:rsidRDefault="00FC3315" w:rsidP="00E534C8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D11EA1" w:rsidTr="009E7B8A">
        <w:trPr>
          <w:trHeight w:val="262"/>
        </w:trPr>
        <w:tc>
          <w:tcPr>
            <w:tcW w:w="5070" w:type="dxa"/>
          </w:tcPr>
          <w:p w:rsidR="00FC3315" w:rsidRPr="00D11EA1" w:rsidRDefault="00FC3315" w:rsidP="00FC3315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D11EA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D11EA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D11EA1" w:rsidTr="009E7B8A">
        <w:trPr>
          <w:trHeight w:val="262"/>
        </w:trPr>
        <w:tc>
          <w:tcPr>
            <w:tcW w:w="5070" w:type="dxa"/>
          </w:tcPr>
          <w:p w:rsidR="00FC3315" w:rsidRPr="00D11EA1" w:rsidRDefault="00FC3315" w:rsidP="00FC3315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Przygotowanie projektu / eseju / itp.</w:t>
            </w:r>
            <w:r w:rsidRPr="00D11EA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D11EA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D11EA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D11EA1" w:rsidTr="009E7B8A">
        <w:trPr>
          <w:trHeight w:val="262"/>
        </w:trPr>
        <w:tc>
          <w:tcPr>
            <w:tcW w:w="5070" w:type="dxa"/>
          </w:tcPr>
          <w:p w:rsidR="00FC3315" w:rsidRPr="00D11EA1" w:rsidRDefault="00FC3315" w:rsidP="00FC3315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D11EA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D11EA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D11EA1" w:rsidTr="009E7B8A">
        <w:trPr>
          <w:trHeight w:val="262"/>
        </w:trPr>
        <w:tc>
          <w:tcPr>
            <w:tcW w:w="5070" w:type="dxa"/>
          </w:tcPr>
          <w:p w:rsidR="00FC3315" w:rsidRPr="00D11EA1" w:rsidRDefault="00FC3315" w:rsidP="00FC3315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D11EA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D11EA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D11EA1" w:rsidTr="009E7B8A">
        <w:trPr>
          <w:trHeight w:val="262"/>
        </w:trPr>
        <w:tc>
          <w:tcPr>
            <w:tcW w:w="5070" w:type="dxa"/>
          </w:tcPr>
          <w:p w:rsidR="00FC3315" w:rsidRPr="00D11EA1" w:rsidRDefault="00FC3315" w:rsidP="00FC3315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D11EA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D11EA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D11EA1" w:rsidTr="009E7B8A">
        <w:trPr>
          <w:trHeight w:val="262"/>
        </w:trPr>
        <w:tc>
          <w:tcPr>
            <w:tcW w:w="5070" w:type="dxa"/>
          </w:tcPr>
          <w:p w:rsidR="00FC3315" w:rsidRPr="00D11EA1" w:rsidRDefault="00FC3315" w:rsidP="00FC3315">
            <w:pPr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1678C" w:rsidRPr="00D11EA1" w:rsidRDefault="00992C3B" w:rsidP="0021678C">
            <w:pPr>
              <w:jc w:val="center"/>
              <w:rPr>
                <w:sz w:val="22"/>
                <w:szCs w:val="22"/>
              </w:rPr>
            </w:pPr>
            <w:r w:rsidRPr="00D11EA1"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  <w:vAlign w:val="center"/>
          </w:tcPr>
          <w:p w:rsidR="00707400" w:rsidRPr="00D11EA1" w:rsidRDefault="00707400" w:rsidP="00E534C8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D11EA1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D11EA1" w:rsidRDefault="00FC3315" w:rsidP="00FC3315">
            <w:pPr>
              <w:rPr>
                <w:b/>
                <w:sz w:val="22"/>
                <w:szCs w:val="22"/>
              </w:rPr>
            </w:pPr>
            <w:r w:rsidRPr="00D11EA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D11EA1" w:rsidRDefault="007918C1" w:rsidP="009E7B8A">
            <w:pPr>
              <w:jc w:val="center"/>
              <w:rPr>
                <w:b/>
                <w:sz w:val="22"/>
                <w:szCs w:val="22"/>
              </w:rPr>
            </w:pPr>
            <w:r w:rsidRPr="00D11EA1">
              <w:rPr>
                <w:b/>
                <w:sz w:val="22"/>
                <w:szCs w:val="22"/>
              </w:rPr>
              <w:t>0</w:t>
            </w:r>
          </w:p>
        </w:tc>
      </w:tr>
      <w:tr w:rsidR="00FC3315" w:rsidRPr="00D11EA1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D11EA1" w:rsidRDefault="00FC3315" w:rsidP="00FC3315">
            <w:pPr>
              <w:rPr>
                <w:b/>
                <w:sz w:val="22"/>
                <w:szCs w:val="22"/>
              </w:rPr>
            </w:pPr>
            <w:r w:rsidRPr="00D11EA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D11EA1" w:rsidRDefault="002836C5" w:rsidP="00B75064">
            <w:pPr>
              <w:jc w:val="center"/>
              <w:rPr>
                <w:b/>
                <w:sz w:val="22"/>
                <w:szCs w:val="22"/>
              </w:rPr>
            </w:pPr>
            <w:r w:rsidRPr="00D11EA1">
              <w:rPr>
                <w:b/>
                <w:sz w:val="22"/>
                <w:szCs w:val="22"/>
              </w:rPr>
              <w:t>nie dotyczy</w:t>
            </w:r>
          </w:p>
        </w:tc>
      </w:tr>
      <w:tr w:rsidR="00FC3315" w:rsidRPr="00D11EA1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D11EA1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D11EA1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07400" w:rsidRPr="00D11EA1" w:rsidRDefault="002836C5" w:rsidP="009E7B8A">
            <w:pPr>
              <w:jc w:val="center"/>
              <w:rPr>
                <w:b/>
                <w:sz w:val="22"/>
                <w:szCs w:val="22"/>
              </w:rPr>
            </w:pPr>
            <w:r w:rsidRPr="00D11EA1">
              <w:rPr>
                <w:b/>
                <w:sz w:val="22"/>
                <w:szCs w:val="22"/>
              </w:rPr>
              <w:t>nie dotyczy</w:t>
            </w:r>
          </w:p>
        </w:tc>
      </w:tr>
      <w:tr w:rsidR="00FC3315" w:rsidRPr="00D11EA1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D11EA1" w:rsidRDefault="00FC3315" w:rsidP="00FC3315">
            <w:pPr>
              <w:rPr>
                <w:b/>
                <w:sz w:val="22"/>
                <w:szCs w:val="22"/>
              </w:rPr>
            </w:pPr>
            <w:r w:rsidRPr="00D11EA1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D11EA1" w:rsidRDefault="002836C5" w:rsidP="009A3EA2">
            <w:pPr>
              <w:jc w:val="center"/>
              <w:rPr>
                <w:b/>
                <w:sz w:val="22"/>
                <w:szCs w:val="22"/>
              </w:rPr>
            </w:pPr>
            <w:r w:rsidRPr="00D11EA1">
              <w:rPr>
                <w:b/>
                <w:sz w:val="22"/>
                <w:szCs w:val="22"/>
              </w:rPr>
              <w:t>nie dotyczy</w:t>
            </w:r>
          </w:p>
        </w:tc>
      </w:tr>
    </w:tbl>
    <w:p w:rsidR="00E40B0C" w:rsidRPr="00D11EA1" w:rsidRDefault="00E40B0C" w:rsidP="00FC3315">
      <w:pPr>
        <w:rPr>
          <w:sz w:val="22"/>
          <w:szCs w:val="22"/>
        </w:rPr>
      </w:pPr>
    </w:p>
    <w:sectPr w:rsidR="00E40B0C" w:rsidRPr="00D11EA1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F1063"/>
    <w:multiLevelType w:val="hybridMultilevel"/>
    <w:tmpl w:val="A8C07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4A7B6B"/>
    <w:multiLevelType w:val="hybridMultilevel"/>
    <w:tmpl w:val="30C41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914B7"/>
    <w:rsid w:val="00091D05"/>
    <w:rsid w:val="000B5C45"/>
    <w:rsid w:val="0011019E"/>
    <w:rsid w:val="00117FAA"/>
    <w:rsid w:val="001576BD"/>
    <w:rsid w:val="00160400"/>
    <w:rsid w:val="001C1BAD"/>
    <w:rsid w:val="001C5EA7"/>
    <w:rsid w:val="001E3A51"/>
    <w:rsid w:val="001F36BF"/>
    <w:rsid w:val="002103C8"/>
    <w:rsid w:val="0021678C"/>
    <w:rsid w:val="00216F92"/>
    <w:rsid w:val="00224725"/>
    <w:rsid w:val="002836C5"/>
    <w:rsid w:val="00292477"/>
    <w:rsid w:val="0029540B"/>
    <w:rsid w:val="002A0FCC"/>
    <w:rsid w:val="002A3CF4"/>
    <w:rsid w:val="002C4FA9"/>
    <w:rsid w:val="002C7013"/>
    <w:rsid w:val="002F0E8C"/>
    <w:rsid w:val="002F0F84"/>
    <w:rsid w:val="003A7F5C"/>
    <w:rsid w:val="003E4A84"/>
    <w:rsid w:val="003E75B4"/>
    <w:rsid w:val="00416716"/>
    <w:rsid w:val="004812C4"/>
    <w:rsid w:val="0050790E"/>
    <w:rsid w:val="00513CAD"/>
    <w:rsid w:val="00517485"/>
    <w:rsid w:val="00544D4E"/>
    <w:rsid w:val="005A216F"/>
    <w:rsid w:val="005A5B46"/>
    <w:rsid w:val="005F4493"/>
    <w:rsid w:val="005F6774"/>
    <w:rsid w:val="00650997"/>
    <w:rsid w:val="006708D5"/>
    <w:rsid w:val="00675B16"/>
    <w:rsid w:val="00675DD2"/>
    <w:rsid w:val="006938F7"/>
    <w:rsid w:val="006A4CEA"/>
    <w:rsid w:val="006E1D99"/>
    <w:rsid w:val="006E7FB4"/>
    <w:rsid w:val="00707400"/>
    <w:rsid w:val="007424C8"/>
    <w:rsid w:val="00750E79"/>
    <w:rsid w:val="0075760B"/>
    <w:rsid w:val="00775968"/>
    <w:rsid w:val="007801CE"/>
    <w:rsid w:val="007918C1"/>
    <w:rsid w:val="00801B19"/>
    <w:rsid w:val="008020D5"/>
    <w:rsid w:val="00852C37"/>
    <w:rsid w:val="008A0DF8"/>
    <w:rsid w:val="008C358C"/>
    <w:rsid w:val="008D7F22"/>
    <w:rsid w:val="008E3A7D"/>
    <w:rsid w:val="00911D7B"/>
    <w:rsid w:val="00934BA4"/>
    <w:rsid w:val="00992C3B"/>
    <w:rsid w:val="009A3EA2"/>
    <w:rsid w:val="009C2D91"/>
    <w:rsid w:val="009E7B8A"/>
    <w:rsid w:val="009F4E15"/>
    <w:rsid w:val="009F5760"/>
    <w:rsid w:val="009F7F5D"/>
    <w:rsid w:val="00A06B19"/>
    <w:rsid w:val="00A0703A"/>
    <w:rsid w:val="00A403A5"/>
    <w:rsid w:val="00AC7584"/>
    <w:rsid w:val="00AF107D"/>
    <w:rsid w:val="00AF420B"/>
    <w:rsid w:val="00B62FB3"/>
    <w:rsid w:val="00B75064"/>
    <w:rsid w:val="00B86AD5"/>
    <w:rsid w:val="00BA2FC9"/>
    <w:rsid w:val="00BE3223"/>
    <w:rsid w:val="00BF2B5D"/>
    <w:rsid w:val="00C45769"/>
    <w:rsid w:val="00C50A56"/>
    <w:rsid w:val="00C60C15"/>
    <w:rsid w:val="00C83126"/>
    <w:rsid w:val="00CA6CE0"/>
    <w:rsid w:val="00CF24C5"/>
    <w:rsid w:val="00D11EA1"/>
    <w:rsid w:val="00D466D8"/>
    <w:rsid w:val="00DB1DB5"/>
    <w:rsid w:val="00DE4687"/>
    <w:rsid w:val="00E073C8"/>
    <w:rsid w:val="00E165AD"/>
    <w:rsid w:val="00E32F86"/>
    <w:rsid w:val="00E40B0C"/>
    <w:rsid w:val="00E534C8"/>
    <w:rsid w:val="00E62AC7"/>
    <w:rsid w:val="00E909DA"/>
    <w:rsid w:val="00EA2C4A"/>
    <w:rsid w:val="00F22F4E"/>
    <w:rsid w:val="00F24019"/>
    <w:rsid w:val="00F40A99"/>
    <w:rsid w:val="00F868C9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F24C5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F24C5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1A1447-F37C-46D6-AB4B-A87FC6F8E2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5B786F-37EC-4BDC-898F-80C3D1A25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29F2C0-EB4D-42ED-BB7F-CC383C7A645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733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2021-11-02T08:53:00Z</dcterms:created>
  <dcterms:modified xsi:type="dcterms:W3CDTF">2021-11-02T08:53:00Z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